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9DDE2">
      <w:pPr>
        <w:pStyle w:val="2"/>
        <w:spacing w:line="242" w:lineRule="auto"/>
      </w:pPr>
    </w:p>
    <w:p w14:paraId="638FC4A4">
      <w:pPr>
        <w:pStyle w:val="2"/>
        <w:spacing w:line="243" w:lineRule="auto"/>
      </w:pPr>
    </w:p>
    <w:p w14:paraId="30226AB2">
      <w:pPr>
        <w:pStyle w:val="2"/>
        <w:spacing w:line="243" w:lineRule="auto"/>
      </w:pPr>
    </w:p>
    <w:p w14:paraId="4DE6D57D">
      <w:pPr>
        <w:pStyle w:val="2"/>
        <w:spacing w:line="243" w:lineRule="auto"/>
      </w:pPr>
    </w:p>
    <w:p w14:paraId="512C2B7A">
      <w:pPr>
        <w:pStyle w:val="2"/>
        <w:spacing w:line="243" w:lineRule="auto"/>
      </w:pPr>
    </w:p>
    <w:p w14:paraId="47746A0E">
      <w:pPr>
        <w:pStyle w:val="2"/>
        <w:spacing w:line="243" w:lineRule="auto"/>
      </w:pPr>
    </w:p>
    <w:p w14:paraId="719BC9A3">
      <w:pPr>
        <w:spacing w:before="128" w:line="239" w:lineRule="auto"/>
        <w:ind w:left="1323"/>
        <w:rPr>
          <w:rFonts w:ascii="方正黑体_GBK" w:hAnsi="方正黑体_GBK" w:eastAsia="方正黑体_GBK" w:cs="方正黑体_GBK"/>
          <w:sz w:val="35"/>
          <w:szCs w:val="35"/>
        </w:rPr>
      </w:pPr>
      <w:r>
        <w:rPr>
          <w:rFonts w:ascii="Times New Roman" w:hAnsi="Times New Roman" w:eastAsia="Times New Roman" w:cs="Times New Roman"/>
          <w:spacing w:val="6"/>
          <w:sz w:val="35"/>
          <w:szCs w:val="35"/>
        </w:rPr>
        <w:t>**</w:t>
      </w:r>
      <w:r>
        <w:rPr>
          <w:rFonts w:ascii="方正黑体_GBK" w:hAnsi="方正黑体_GBK" w:eastAsia="方正黑体_GBK" w:cs="方正黑体_GBK"/>
          <w:spacing w:val="6"/>
          <w:sz w:val="35"/>
          <w:szCs w:val="35"/>
        </w:rPr>
        <w:t xml:space="preserve">村（社区）关于 </w:t>
      </w:r>
      <w:r>
        <w:rPr>
          <w:rFonts w:ascii="Times New Roman" w:hAnsi="Times New Roman" w:eastAsia="Times New Roman" w:cs="Times New Roman"/>
          <w:spacing w:val="6"/>
          <w:sz w:val="35"/>
          <w:szCs w:val="35"/>
        </w:rPr>
        <w:t>20**</w:t>
      </w:r>
      <w:r>
        <w:rPr>
          <w:rFonts w:ascii="方正黑体_GBK" w:hAnsi="方正黑体_GBK" w:eastAsia="方正黑体_GBK" w:cs="方正黑体_GBK"/>
          <w:spacing w:val="6"/>
          <w:sz w:val="35"/>
          <w:szCs w:val="35"/>
        </w:rPr>
        <w:t>年项目申报入库申请</w:t>
      </w:r>
    </w:p>
    <w:p w14:paraId="6E554FFB">
      <w:pPr>
        <w:pStyle w:val="2"/>
        <w:spacing w:line="286" w:lineRule="auto"/>
      </w:pPr>
    </w:p>
    <w:p w14:paraId="5945B3F3">
      <w:pPr>
        <w:pStyle w:val="2"/>
        <w:spacing w:line="287" w:lineRule="auto"/>
      </w:pPr>
    </w:p>
    <w:p w14:paraId="1E03812A">
      <w:pPr>
        <w:spacing w:before="113" w:line="238" w:lineRule="auto"/>
        <w:ind w:left="2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**</w:t>
      </w:r>
      <w:r>
        <w:rPr>
          <w:rFonts w:ascii="方正仿宋_GBK" w:hAnsi="方正仿宋_GBK" w:eastAsia="方正仿宋_GBK" w:cs="方正仿宋_GBK"/>
          <w:spacing w:val="7"/>
          <w:sz w:val="31"/>
          <w:szCs w:val="31"/>
        </w:rPr>
        <w:t>乡（镇、街道）</w:t>
      </w:r>
    </w:p>
    <w:p w14:paraId="5B3294A8">
      <w:pPr>
        <w:spacing w:before="122" w:line="305" w:lineRule="auto"/>
        <w:ind w:firstLine="643"/>
        <w:jc w:val="both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Times New Roman" w:hAnsi="Times New Roman" w:eastAsia="Times New Roman" w:cs="Times New Roman"/>
          <w:spacing w:val="-13"/>
          <w:sz w:val="31"/>
          <w:szCs w:val="31"/>
        </w:rPr>
        <w:t>**</w:t>
      </w:r>
      <w:r>
        <w:rPr>
          <w:rFonts w:ascii="方正仿宋_GBK" w:hAnsi="方正仿宋_GBK" w:eastAsia="方正仿宋_GBK" w:cs="方正仿宋_GBK"/>
          <w:spacing w:val="-13"/>
          <w:sz w:val="31"/>
          <w:szCs w:val="31"/>
        </w:rPr>
        <w:t>乡（镇、街道）</w:t>
      </w:r>
      <w:r>
        <w:rPr>
          <w:rFonts w:ascii="Times New Roman" w:hAnsi="Times New Roman" w:eastAsia="Times New Roman" w:cs="Times New Roman"/>
          <w:spacing w:val="-13"/>
          <w:sz w:val="31"/>
          <w:szCs w:val="31"/>
        </w:rPr>
        <w:t>**</w:t>
      </w:r>
      <w:r>
        <w:rPr>
          <w:rFonts w:ascii="方正仿宋_GBK" w:hAnsi="方正仿宋_GBK" w:eastAsia="方正仿宋_GBK" w:cs="方正仿宋_GBK"/>
          <w:spacing w:val="-13"/>
          <w:sz w:val="31"/>
          <w:szCs w:val="31"/>
        </w:rPr>
        <w:t>村（社区）现有……（村社区基本介绍）。</w:t>
      </w:r>
      <w:r>
        <w:rPr>
          <w:rFonts w:ascii="方正仿宋_GBK" w:hAnsi="方正仿宋_GBK" w:eastAsia="方正仿宋_GBK" w:cs="方正仿宋_GBK"/>
          <w:spacing w:val="5"/>
          <w:sz w:val="31"/>
          <w:szCs w:val="31"/>
        </w:rPr>
        <w:t xml:space="preserve"> 为了进一步深入贯彻巩固脱贫攻坚成果与乡村振兴战略任务，进</w:t>
      </w:r>
      <w:r>
        <w:rPr>
          <w:rFonts w:ascii="方正仿宋_GBK" w:hAnsi="方正仿宋_GBK" w:eastAsia="方正仿宋_GBK" w:cs="方正仿宋_GBK"/>
          <w:spacing w:val="2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5"/>
          <w:sz w:val="31"/>
          <w:szCs w:val="31"/>
        </w:rPr>
        <w:t>一步方便村民出行、生产、生活的便利，增加村民，监测户等收</w:t>
      </w:r>
      <w:r>
        <w:rPr>
          <w:rFonts w:ascii="方正仿宋_GBK" w:hAnsi="方正仿宋_GBK" w:eastAsia="方正仿宋_GBK" w:cs="方正仿宋_GBK"/>
          <w:sz w:val="31"/>
          <w:szCs w:val="31"/>
        </w:rPr>
        <w:t xml:space="preserve">  </w:t>
      </w:r>
      <w:r>
        <w:rPr>
          <w:rFonts w:ascii="方正仿宋_GBK" w:hAnsi="方正仿宋_GBK" w:eastAsia="方正仿宋_GBK" w:cs="方正仿宋_GBK"/>
          <w:spacing w:val="5"/>
          <w:sz w:val="31"/>
          <w:szCs w:val="31"/>
        </w:rPr>
        <w:t>入，经过村两委召开支部大会，村民大会等，讨论通过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**</w:t>
      </w:r>
      <w:r>
        <w:rPr>
          <w:rFonts w:ascii="方正仿宋_GBK" w:hAnsi="方正仿宋_GBK" w:eastAsia="方正仿宋_GBK" w:cs="方正仿宋_GBK"/>
          <w:spacing w:val="4"/>
          <w:sz w:val="31"/>
          <w:szCs w:val="31"/>
        </w:rPr>
        <w:t>项目等</w:t>
      </w:r>
      <w:r>
        <w:rPr>
          <w:rFonts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**</w:t>
      </w:r>
      <w:r>
        <w:rPr>
          <w:rFonts w:ascii="方正仿宋_GBK" w:hAnsi="方正仿宋_GBK" w:eastAsia="方正仿宋_GBK" w:cs="方正仿宋_GBK"/>
          <w:spacing w:val="5"/>
          <w:sz w:val="31"/>
          <w:szCs w:val="31"/>
        </w:rPr>
        <w:t xml:space="preserve">个项目可以实施，现经过公示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 xml:space="preserve">10  </w:t>
      </w:r>
      <w:r>
        <w:rPr>
          <w:rFonts w:ascii="方正仿宋_GBK" w:hAnsi="方正仿宋_GBK" w:eastAsia="方正仿宋_GBK" w:cs="方正仿宋_GBK"/>
          <w:spacing w:val="5"/>
          <w:sz w:val="31"/>
          <w:szCs w:val="31"/>
        </w:rPr>
        <w:t>日后，无反对意见，</w:t>
      </w:r>
      <w:r>
        <w:rPr>
          <w:rFonts w:ascii="方正仿宋_GBK" w:hAnsi="方正仿宋_GBK" w:eastAsia="方正仿宋_GBK" w:cs="方正仿宋_GBK"/>
          <w:spacing w:val="4"/>
          <w:sz w:val="31"/>
          <w:szCs w:val="31"/>
        </w:rPr>
        <w:t>特此申</w:t>
      </w:r>
      <w:r>
        <w:rPr>
          <w:rFonts w:ascii="方正仿宋_GBK" w:hAnsi="方正仿宋_GBK" w:eastAsia="方正仿宋_GBK" w:cs="方正仿宋_GBK"/>
          <w:spacing w:val="12"/>
          <w:sz w:val="31"/>
          <w:szCs w:val="31"/>
        </w:rPr>
        <w:t>请该批项目纳入</w:t>
      </w:r>
      <w:r>
        <w:rPr>
          <w:rFonts w:ascii="方正仿宋_GBK" w:hAnsi="方正仿宋_GBK" w:eastAsia="方正仿宋_GBK" w:cs="方正仿宋_GBK"/>
          <w:spacing w:val="-4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20**</w:t>
      </w:r>
      <w:r>
        <w:rPr>
          <w:rFonts w:ascii="方正仿宋_GBK" w:hAnsi="方正仿宋_GBK" w:eastAsia="方正仿宋_GBK" w:cs="方正仿宋_GBK"/>
          <w:spacing w:val="12"/>
          <w:sz w:val="31"/>
          <w:szCs w:val="31"/>
        </w:rPr>
        <w:t>年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**</w:t>
      </w:r>
      <w:r>
        <w:rPr>
          <w:rFonts w:ascii="方正仿宋_GBK" w:hAnsi="方正仿宋_GBK" w:eastAsia="方正仿宋_GBK" w:cs="方正仿宋_GBK"/>
          <w:spacing w:val="12"/>
          <w:sz w:val="31"/>
          <w:szCs w:val="31"/>
        </w:rPr>
        <w:t>区（县）巩固拓展脱贫攻坚</w:t>
      </w:r>
      <w:r>
        <w:rPr>
          <w:rFonts w:ascii="方正仿宋_GBK" w:hAnsi="方正仿宋_GBK" w:eastAsia="方正仿宋_GBK" w:cs="方正仿宋_GBK"/>
          <w:spacing w:val="11"/>
          <w:sz w:val="31"/>
          <w:szCs w:val="31"/>
        </w:rPr>
        <w:t>成果和乡</w:t>
      </w:r>
      <w:r>
        <w:rPr>
          <w:rFonts w:ascii="方正仿宋_GBK" w:hAnsi="方正仿宋_GBK" w:eastAsia="方正仿宋_GBK" w:cs="方正仿宋_GBK"/>
          <w:spacing w:val="5"/>
          <w:sz w:val="31"/>
          <w:szCs w:val="31"/>
        </w:rPr>
        <w:t>村</w:t>
      </w:r>
      <w:bookmarkStart w:id="0" w:name="_GoBack"/>
      <w:bookmarkEnd w:id="0"/>
      <w:r>
        <w:rPr>
          <w:rFonts w:ascii="方正仿宋_GBK" w:hAnsi="方正仿宋_GBK" w:eastAsia="方正仿宋_GBK" w:cs="方正仿宋_GBK"/>
          <w:spacing w:val="5"/>
          <w:sz w:val="31"/>
          <w:szCs w:val="31"/>
        </w:rPr>
        <w:t>振兴项目库。</w:t>
      </w:r>
    </w:p>
    <w:p w14:paraId="5A5C9DC9">
      <w:pPr>
        <w:spacing w:before="27" w:line="235" w:lineRule="auto"/>
        <w:ind w:left="638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方正仿宋_GBK" w:hAnsi="方正仿宋_GBK" w:eastAsia="方正仿宋_GBK" w:cs="方正仿宋_GBK"/>
          <w:spacing w:val="6"/>
          <w:sz w:val="31"/>
          <w:szCs w:val="31"/>
        </w:rPr>
        <w:t>妥否，请批示。</w:t>
      </w:r>
    </w:p>
    <w:p w14:paraId="21E45C0C">
      <w:pPr>
        <w:pStyle w:val="2"/>
        <w:spacing w:line="292" w:lineRule="auto"/>
      </w:pPr>
    </w:p>
    <w:p w14:paraId="78869360">
      <w:pPr>
        <w:pStyle w:val="2"/>
        <w:spacing w:line="293" w:lineRule="auto"/>
      </w:pPr>
    </w:p>
    <w:p w14:paraId="19DA71B3">
      <w:pPr>
        <w:pStyle w:val="2"/>
        <w:spacing w:line="293" w:lineRule="auto"/>
      </w:pPr>
    </w:p>
    <w:p w14:paraId="00910095">
      <w:pPr>
        <w:pStyle w:val="2"/>
        <w:spacing w:line="293" w:lineRule="auto"/>
      </w:pPr>
    </w:p>
    <w:p w14:paraId="5DE73F59">
      <w:pPr>
        <w:spacing w:before="114" w:line="237" w:lineRule="auto"/>
        <w:ind w:left="2164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方正仿宋_GBK" w:hAnsi="方正仿宋_GBK" w:eastAsia="方正仿宋_GBK" w:cs="方正仿宋_GBK"/>
          <w:spacing w:val="6"/>
          <w:sz w:val="31"/>
          <w:szCs w:val="31"/>
        </w:rPr>
        <w:t>中共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**</w:t>
      </w:r>
      <w:r>
        <w:rPr>
          <w:rFonts w:ascii="方正仿宋_GBK" w:hAnsi="方正仿宋_GBK" w:eastAsia="方正仿宋_GBK" w:cs="方正仿宋_GBK"/>
          <w:spacing w:val="6"/>
          <w:sz w:val="31"/>
          <w:szCs w:val="31"/>
        </w:rPr>
        <w:t>乡（镇、街道）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**</w:t>
      </w:r>
      <w:r>
        <w:rPr>
          <w:rFonts w:ascii="方正仿宋_GBK" w:hAnsi="方正仿宋_GBK" w:eastAsia="方正仿宋_GBK" w:cs="方正仿宋_GBK"/>
          <w:spacing w:val="6"/>
          <w:sz w:val="31"/>
          <w:szCs w:val="31"/>
        </w:rPr>
        <w:t>村（社区）支部委员会</w:t>
      </w:r>
    </w:p>
    <w:p w14:paraId="2D5EF0D1">
      <w:pPr>
        <w:pStyle w:val="2"/>
        <w:spacing w:line="292" w:lineRule="auto"/>
      </w:pPr>
    </w:p>
    <w:p w14:paraId="75A4F351">
      <w:pPr>
        <w:pStyle w:val="2"/>
        <w:spacing w:line="292" w:lineRule="auto"/>
      </w:pPr>
    </w:p>
    <w:p w14:paraId="167B7190">
      <w:pPr>
        <w:pStyle w:val="2"/>
        <w:spacing w:line="292" w:lineRule="auto"/>
      </w:pPr>
    </w:p>
    <w:p w14:paraId="5FE67352">
      <w:pPr>
        <w:pStyle w:val="2"/>
        <w:spacing w:line="293" w:lineRule="auto"/>
      </w:pPr>
    </w:p>
    <w:p w14:paraId="512ADCEB">
      <w:pPr>
        <w:spacing w:before="114" w:line="238" w:lineRule="auto"/>
        <w:ind w:left="2767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**</w:t>
      </w:r>
      <w:r>
        <w:rPr>
          <w:rFonts w:ascii="方正仿宋_GBK" w:hAnsi="方正仿宋_GBK" w:eastAsia="方正仿宋_GBK" w:cs="方正仿宋_GBK"/>
          <w:spacing w:val="7"/>
          <w:sz w:val="31"/>
          <w:szCs w:val="31"/>
        </w:rPr>
        <w:t>乡（镇、街道）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**</w:t>
      </w:r>
      <w:r>
        <w:rPr>
          <w:rFonts w:ascii="方正仿宋_GBK" w:hAnsi="方正仿宋_GBK" w:eastAsia="方正仿宋_GBK" w:cs="方正仿宋_GBK"/>
          <w:spacing w:val="7"/>
          <w:sz w:val="31"/>
          <w:szCs w:val="31"/>
        </w:rPr>
        <w:t>村（社区）村民委员会</w:t>
      </w:r>
    </w:p>
    <w:p w14:paraId="36916227">
      <w:pPr>
        <w:pStyle w:val="2"/>
        <w:spacing w:line="291" w:lineRule="auto"/>
      </w:pPr>
    </w:p>
    <w:p w14:paraId="6C0CADBE">
      <w:pPr>
        <w:pStyle w:val="2"/>
        <w:spacing w:line="291" w:lineRule="auto"/>
      </w:pPr>
    </w:p>
    <w:p w14:paraId="5FD8F32D">
      <w:pPr>
        <w:spacing w:before="113" w:line="239" w:lineRule="auto"/>
        <w:ind w:right="34" w:firstLine="5760" w:firstLineChars="1800"/>
        <w:jc w:val="both"/>
        <w:rPr>
          <w:rFonts w:ascii="方正仿宋_GBK" w:eastAsia="方正仿宋_GBK" w:cs="宋体" w:hAnsiTheme="minorEastAsia"/>
          <w:kern w:val="0"/>
          <w:sz w:val="32"/>
          <w:szCs w:val="32"/>
        </w:rPr>
      </w:pP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20**</w:t>
      </w:r>
      <w:r>
        <w:rPr>
          <w:rFonts w:ascii="方正仿宋_GBK" w:hAnsi="方正仿宋_GBK" w:eastAsia="方正仿宋_GBK" w:cs="方正仿宋_GBK"/>
          <w:spacing w:val="5"/>
          <w:sz w:val="31"/>
          <w:szCs w:val="31"/>
        </w:rPr>
        <w:t>年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**</w:t>
      </w:r>
      <w:r>
        <w:rPr>
          <w:rFonts w:ascii="方正仿宋_GBK" w:hAnsi="方正仿宋_GBK" w:eastAsia="方正仿宋_GBK" w:cs="方正仿宋_GBK"/>
          <w:spacing w:val="5"/>
          <w:sz w:val="31"/>
          <w:szCs w:val="31"/>
        </w:rPr>
        <w:t>月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 xml:space="preserve">** </w:t>
      </w:r>
      <w:r>
        <w:rPr>
          <w:rFonts w:ascii="方正仿宋_GBK" w:hAnsi="方正仿宋_GBK" w:eastAsia="方正仿宋_GBK" w:cs="方正仿宋_GBK"/>
          <w:spacing w:val="5"/>
          <w:sz w:val="31"/>
          <w:szCs w:val="31"/>
        </w:rPr>
        <w:t>日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3BAB5BDF-F688-41B4-A087-F7A9DDF29F48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5E899AB8-1312-4D26-93F9-21ABA706D2C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70ABEA"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jQ4ZGUwOWNmOWQxOWI5MjU1NGIxOTU3MzgzNTJjNDMifQ=="/>
  </w:docVars>
  <w:rsids>
    <w:rsidRoot w:val="2AB21DF3"/>
    <w:rsid w:val="003F6F76"/>
    <w:rsid w:val="0049688F"/>
    <w:rsid w:val="007F2E7C"/>
    <w:rsid w:val="00A91615"/>
    <w:rsid w:val="00B07FA9"/>
    <w:rsid w:val="00F62DCF"/>
    <w:rsid w:val="00FD2C5C"/>
    <w:rsid w:val="03B51A9C"/>
    <w:rsid w:val="082E77F4"/>
    <w:rsid w:val="0DAA592A"/>
    <w:rsid w:val="10CB2E8D"/>
    <w:rsid w:val="1C1C4F1A"/>
    <w:rsid w:val="1EDE43F0"/>
    <w:rsid w:val="1F447617"/>
    <w:rsid w:val="224C65C0"/>
    <w:rsid w:val="27CA3525"/>
    <w:rsid w:val="2AB21DF3"/>
    <w:rsid w:val="34C132E2"/>
    <w:rsid w:val="3D2B0F27"/>
    <w:rsid w:val="611C4DD8"/>
    <w:rsid w:val="6232013C"/>
    <w:rsid w:val="623211B8"/>
    <w:rsid w:val="644E4231"/>
    <w:rsid w:val="7484514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251</Words>
  <Characters>274</Characters>
  <Lines>1</Lines>
  <Paragraphs>1</Paragraphs>
  <TotalTime>0</TotalTime>
  <ScaleCrop>false</ScaleCrop>
  <LinksUpToDate>false</LinksUpToDate>
  <CharactersWithSpaces>289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2021-11-15T02:49:00Z</dcterms:created>
  <dc:creator>水星领航员</dc:creator>
  <cp:lastModifiedBy>heard</cp:lastModifiedBy>
  <dcterms:modified xsi:type="dcterms:W3CDTF">2024-09-02T08:43:29Z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4D4B8063190143EA8E4DCA8E8A2C26A7</vt:lpwstr>
  </property>
</Properties>
</file>